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918AA" w14:textId="77777777" w:rsidR="00F4452C" w:rsidRPr="00FC357C" w:rsidRDefault="00F4452C" w:rsidP="00F4452C">
      <w:pPr>
        <w:ind w:right="73"/>
        <w:rPr>
          <w:sz w:val="24"/>
          <w:szCs w:val="24"/>
          <w:lang w:val="es-ES"/>
        </w:rPr>
      </w:pPr>
      <w:bookmarkStart w:id="0" w:name="_Hlk52745352"/>
      <w:bookmarkEnd w:id="0"/>
      <w:r w:rsidRPr="00FC357C">
        <w:rPr>
          <w:sz w:val="24"/>
          <w:szCs w:val="24"/>
          <w:lang w:val="es-ES"/>
        </w:rPr>
        <w:t xml:space="preserve">Provincia San Francisco Solano                                                     </w:t>
      </w:r>
      <w:r>
        <w:rPr>
          <w:sz w:val="24"/>
          <w:szCs w:val="24"/>
          <w:lang w:val="es-ES"/>
        </w:rPr>
        <w:t xml:space="preserve">                        </w:t>
      </w:r>
      <w:r w:rsidRPr="00FC357C">
        <w:rPr>
          <w:sz w:val="24"/>
          <w:szCs w:val="24"/>
          <w:lang w:val="es-ES"/>
        </w:rPr>
        <w:t xml:space="preserve">   Año: </w:t>
      </w:r>
      <w:r>
        <w:rPr>
          <w:sz w:val="24"/>
          <w:szCs w:val="24"/>
          <w:lang w:val="es-ES"/>
        </w:rPr>
        <w:t>5</w:t>
      </w:r>
      <w:r w:rsidRPr="00FC357C">
        <w:rPr>
          <w:sz w:val="24"/>
          <w:szCs w:val="24"/>
          <w:lang w:val="es-ES"/>
        </w:rPr>
        <w:t>º ….</w:t>
      </w:r>
    </w:p>
    <w:p w14:paraId="0533DFFE" w14:textId="77777777" w:rsidR="00F4452C" w:rsidRPr="00FC357C" w:rsidRDefault="00F4452C" w:rsidP="00F4452C">
      <w:pPr>
        <w:ind w:right="73"/>
        <w:rPr>
          <w:sz w:val="24"/>
          <w:szCs w:val="24"/>
          <w:lang w:val="es-ES"/>
        </w:rPr>
      </w:pPr>
      <w:r w:rsidRPr="00FC357C">
        <w:rPr>
          <w:sz w:val="24"/>
          <w:szCs w:val="24"/>
          <w:lang w:val="es-ES"/>
        </w:rPr>
        <w:t xml:space="preserve">                             </w:t>
      </w:r>
      <w:r>
        <w:rPr>
          <w:sz w:val="24"/>
          <w:szCs w:val="24"/>
          <w:lang w:val="es-ES"/>
        </w:rPr>
        <w:t xml:space="preserve">                                              </w:t>
      </w:r>
      <w:r w:rsidRPr="00FC357C">
        <w:rPr>
          <w:sz w:val="24"/>
          <w:szCs w:val="24"/>
          <w:lang w:val="es-ES"/>
        </w:rPr>
        <w:t xml:space="preserve">    </w:t>
      </w:r>
    </w:p>
    <w:p w14:paraId="3224C986" w14:textId="77777777" w:rsidR="00F4452C" w:rsidRPr="00FC357C" w:rsidRDefault="00F4452C" w:rsidP="00F4452C">
      <w:pPr>
        <w:jc w:val="both"/>
        <w:rPr>
          <w:sz w:val="24"/>
          <w:szCs w:val="24"/>
          <w:lang w:val="es-ES"/>
        </w:rPr>
      </w:pPr>
    </w:p>
    <w:p w14:paraId="4853E0A3" w14:textId="77777777" w:rsidR="00F4452C" w:rsidRDefault="00F4452C" w:rsidP="00F4452C">
      <w:pPr>
        <w:tabs>
          <w:tab w:val="left" w:pos="2500"/>
        </w:tabs>
        <w:jc w:val="center"/>
        <w:rPr>
          <w:b/>
          <w:bCs/>
          <w:sz w:val="24"/>
          <w:szCs w:val="24"/>
          <w:u w:val="single"/>
          <w:lang w:val="es-ES"/>
        </w:rPr>
      </w:pPr>
      <w:r w:rsidRPr="00FC357C">
        <w:rPr>
          <w:b/>
          <w:bCs/>
          <w:sz w:val="24"/>
          <w:szCs w:val="24"/>
          <w:u w:val="single"/>
          <w:lang w:val="es-ES"/>
        </w:rPr>
        <w:t>LOS SERES VIVOS:</w:t>
      </w:r>
    </w:p>
    <w:p w14:paraId="54DDA794" w14:textId="77777777" w:rsidR="00F4452C" w:rsidRDefault="00F4452C" w:rsidP="00F4452C">
      <w:pPr>
        <w:jc w:val="center"/>
        <w:rPr>
          <w:sz w:val="24"/>
          <w:szCs w:val="24"/>
          <w:lang w:val="es-ES"/>
        </w:rPr>
      </w:pPr>
      <w:r w:rsidRPr="00AC3012">
        <w:rPr>
          <w:sz w:val="24"/>
          <w:szCs w:val="24"/>
          <w:lang w:val="es-ES"/>
        </w:rPr>
        <w:t xml:space="preserve">FUNCIONES DE RELACIÓN Y REGULACIÓN </w:t>
      </w:r>
      <w:r w:rsidRPr="0047401E">
        <w:rPr>
          <w:sz w:val="24"/>
          <w:szCs w:val="24"/>
          <w:lang w:val="es-ES"/>
        </w:rPr>
        <w:t>DEL ORGANISMO.</w:t>
      </w:r>
    </w:p>
    <w:p w14:paraId="5672B4DA" w14:textId="77777777" w:rsidR="00F4452C" w:rsidRDefault="00F4452C" w:rsidP="00F4452C"/>
    <w:p w14:paraId="0990F21B" w14:textId="77777777" w:rsidR="00F4452C" w:rsidRPr="004A152E" w:rsidRDefault="00F4452C" w:rsidP="00F4452C">
      <w:pPr>
        <w:rPr>
          <w:color w:val="FF0000"/>
          <w:sz w:val="24"/>
          <w:szCs w:val="24"/>
          <w:lang w:val="es-ES"/>
        </w:rPr>
      </w:pPr>
      <w:r w:rsidRPr="0047401E">
        <w:rPr>
          <w:sz w:val="24"/>
          <w:szCs w:val="24"/>
          <w:lang w:val="es-ES"/>
        </w:rPr>
        <w:t>En nuestro cuerpo hay tres sistemas que se ponen en acción para que el organismo funcione coordinadamente: EL SISTE</w:t>
      </w:r>
      <w:r>
        <w:rPr>
          <w:sz w:val="24"/>
          <w:szCs w:val="24"/>
          <w:lang w:val="es-ES"/>
        </w:rPr>
        <w:t xml:space="preserve">MA </w:t>
      </w:r>
      <w:r w:rsidRPr="004A152E">
        <w:rPr>
          <w:color w:val="FF0000"/>
          <w:sz w:val="24"/>
          <w:szCs w:val="24"/>
          <w:lang w:val="es-ES"/>
        </w:rPr>
        <w:t>NERVIOSO</w:t>
      </w:r>
      <w:r w:rsidRPr="0047401E">
        <w:rPr>
          <w:sz w:val="24"/>
          <w:szCs w:val="24"/>
          <w:lang w:val="es-ES"/>
        </w:rPr>
        <w:t>, EL SISTEMA E</w:t>
      </w:r>
      <w:r w:rsidRPr="004A152E">
        <w:rPr>
          <w:color w:val="FF0000"/>
          <w:sz w:val="24"/>
          <w:szCs w:val="24"/>
          <w:lang w:val="es-ES"/>
        </w:rPr>
        <w:t>NDÓCRINO</w:t>
      </w:r>
      <w:r w:rsidRPr="0047401E">
        <w:rPr>
          <w:sz w:val="24"/>
          <w:szCs w:val="24"/>
          <w:lang w:val="es-ES"/>
        </w:rPr>
        <w:t xml:space="preserve"> Y EL </w:t>
      </w:r>
      <w:r w:rsidRPr="004A152E">
        <w:rPr>
          <w:color w:val="FF0000"/>
          <w:sz w:val="24"/>
          <w:szCs w:val="24"/>
          <w:lang w:val="es-ES"/>
        </w:rPr>
        <w:t>INMUNOLÓGICO.</w:t>
      </w:r>
    </w:p>
    <w:p w14:paraId="18A4A04C" w14:textId="77777777" w:rsidR="00F4452C" w:rsidRDefault="00F4452C" w:rsidP="00F4452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  <w:r w:rsidRPr="0047401E">
        <w:rPr>
          <w:sz w:val="24"/>
          <w:szCs w:val="24"/>
          <w:lang w:val="es-ES"/>
        </w:rPr>
        <w:t xml:space="preserve">Los </w:t>
      </w:r>
      <w:r w:rsidRPr="0047401E">
        <w:rPr>
          <w:color w:val="FF0000"/>
          <w:sz w:val="24"/>
          <w:szCs w:val="24"/>
          <w:lang w:val="es-ES"/>
        </w:rPr>
        <w:t xml:space="preserve">tres sistemas </w:t>
      </w:r>
      <w:r w:rsidRPr="0047401E">
        <w:rPr>
          <w:sz w:val="24"/>
          <w:szCs w:val="24"/>
          <w:lang w:val="es-ES"/>
        </w:rPr>
        <w:t xml:space="preserve">en conjunto cumplen las </w:t>
      </w:r>
      <w:r w:rsidRPr="0047401E">
        <w:rPr>
          <w:color w:val="FF0000"/>
          <w:sz w:val="24"/>
          <w:szCs w:val="24"/>
          <w:lang w:val="es-ES"/>
        </w:rPr>
        <w:t xml:space="preserve">FUNCIONES DE RELACIÓN Y REGULACIÓN </w:t>
      </w:r>
      <w:r w:rsidRPr="0047401E">
        <w:rPr>
          <w:sz w:val="24"/>
          <w:szCs w:val="24"/>
          <w:lang w:val="es-ES"/>
        </w:rPr>
        <w:t>(CONTROL) DEL ORGANISMO.</w:t>
      </w:r>
    </w:p>
    <w:p w14:paraId="7EA636B5" w14:textId="77777777" w:rsidR="00F4452C" w:rsidRPr="0047401E" w:rsidRDefault="00F4452C" w:rsidP="00F4452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Veamos cuáles son todas las funciones que hacen a la vida…</w:t>
      </w:r>
    </w:p>
    <w:p w14:paraId="498DB94F" w14:textId="77777777" w:rsidR="00F4452C" w:rsidRDefault="00F4452C" w:rsidP="00F4452C">
      <w:pPr>
        <w:ind w:left="-142"/>
        <w:rPr>
          <w:noProof/>
          <w:sz w:val="24"/>
          <w:szCs w:val="24"/>
        </w:rPr>
      </w:pPr>
      <w:r w:rsidRPr="00FC357C">
        <w:rPr>
          <w:noProof/>
          <w:sz w:val="24"/>
          <w:szCs w:val="24"/>
        </w:rPr>
        <w:drawing>
          <wp:inline distT="0" distB="0" distL="0" distR="0" wp14:anchorId="04D3B338" wp14:editId="488F1754">
            <wp:extent cx="5715000" cy="5200650"/>
            <wp:effectExtent l="95250" t="95250" r="95250" b="9525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2006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D0AF9C4" w14:textId="77777777" w:rsidR="00F4452C" w:rsidRDefault="00F4452C" w:rsidP="00F4452C">
      <w:r>
        <w:lastRenderedPageBreak/>
        <w:t>Vamos parte por parte:</w:t>
      </w:r>
    </w:p>
    <w:p w14:paraId="091CCDE4" w14:textId="77777777" w:rsidR="00F4452C" w:rsidRDefault="00F4452C" w:rsidP="00F4452C">
      <w:r>
        <w:t>¿Qué sistemas se relacionan entre sí?</w:t>
      </w:r>
    </w:p>
    <w:p w14:paraId="311356B5" w14:textId="77777777" w:rsidR="00F4452C" w:rsidRDefault="00F4452C" w:rsidP="00F4452C"/>
    <w:p w14:paraId="4DF21E0B" w14:textId="77777777" w:rsidR="00F4452C" w:rsidRDefault="00F4452C" w:rsidP="00F4452C">
      <w:pPr>
        <w:ind w:left="-567"/>
      </w:pPr>
      <w:r>
        <w:rPr>
          <w:noProof/>
        </w:rPr>
        <w:drawing>
          <wp:inline distT="0" distB="0" distL="0" distR="0" wp14:anchorId="347EBCE5" wp14:editId="7D216CB0">
            <wp:extent cx="6070600" cy="5708650"/>
            <wp:effectExtent l="0" t="0" r="6350" b="6350"/>
            <wp:docPr id="2" name="Imagen 2" descr="Receptores Aparato locomotor Sistema   endocrino Sistema nervioso Recepción de información por los órganos de los sentido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ptores Aparato locomotor Sistema   endocrino Sistema nervioso Recepción de información por los órganos de los sentidos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57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75FFD" w14:textId="77777777" w:rsidR="00F4452C" w:rsidRDefault="00F4452C" w:rsidP="00F4452C"/>
    <w:p w14:paraId="6AAA5E80" w14:textId="77777777" w:rsidR="00F4452C" w:rsidRPr="00F6119C" w:rsidRDefault="00F4452C" w:rsidP="00F4452C">
      <w:pPr>
        <w:rPr>
          <w:b/>
          <w:bCs/>
          <w:color w:val="2E74B5" w:themeColor="accent5" w:themeShade="BF"/>
          <w:sz w:val="32"/>
          <w:szCs w:val="32"/>
        </w:rPr>
      </w:pPr>
      <w:r>
        <w:rPr>
          <w:color w:val="2E74B5" w:themeColor="accent5" w:themeShade="BF"/>
          <w:sz w:val="32"/>
          <w:szCs w:val="32"/>
        </w:rPr>
        <w:t xml:space="preserve">  </w:t>
      </w:r>
      <w:r w:rsidRPr="00F6119C">
        <w:rPr>
          <w:b/>
          <w:bCs/>
          <w:color w:val="2E74B5" w:themeColor="accent5" w:themeShade="BF"/>
          <w:sz w:val="32"/>
          <w:szCs w:val="32"/>
        </w:rPr>
        <w:t>Los sistemas de relación y de control se encargan de vincular al organismo con el medio externo y de mantener todos los órganos del cuerpo relacionados entre sí, de modo que el organismo funcione como una unidad.</w:t>
      </w:r>
    </w:p>
    <w:p w14:paraId="24F83C6D" w14:textId="77777777" w:rsidR="00F4452C" w:rsidRDefault="00F4452C" w:rsidP="00F4452C"/>
    <w:p w14:paraId="6232F8F6" w14:textId="77777777" w:rsidR="00F4452C" w:rsidRPr="004C086B" w:rsidRDefault="00F4452C" w:rsidP="00F4452C">
      <w:pPr>
        <w:rPr>
          <w:b/>
          <w:bCs/>
          <w:sz w:val="24"/>
          <w:szCs w:val="24"/>
        </w:rPr>
      </w:pPr>
    </w:p>
    <w:p w14:paraId="5885EDA0" w14:textId="77777777" w:rsidR="00F4452C" w:rsidRDefault="00F4452C" w:rsidP="00F4452C">
      <w:pPr>
        <w:pStyle w:val="Prrafodelista"/>
        <w:numPr>
          <w:ilvl w:val="0"/>
          <w:numId w:val="1"/>
        </w:numPr>
      </w:pPr>
      <w:r>
        <w:lastRenderedPageBreak/>
        <w:t>Veamos un ejemplo concreto:</w:t>
      </w:r>
    </w:p>
    <w:p w14:paraId="24FA016C" w14:textId="77777777" w:rsidR="00F4452C" w:rsidRPr="004C086B" w:rsidRDefault="00F4452C" w:rsidP="00F4452C">
      <w:r>
        <w:t>Este bebé llora llamando a su hermano…</w:t>
      </w:r>
    </w:p>
    <w:p w14:paraId="26154E19" w14:textId="77777777" w:rsidR="00F4452C" w:rsidRDefault="00F4452C" w:rsidP="00F4452C">
      <w:r>
        <w:rPr>
          <w:noProof/>
        </w:rPr>
        <w:drawing>
          <wp:inline distT="0" distB="0" distL="0" distR="0" wp14:anchorId="0653916E" wp14:editId="4EFED53E">
            <wp:extent cx="5400040" cy="3384550"/>
            <wp:effectExtent l="0" t="0" r="0" b="6350"/>
            <wp:docPr id="9" name="Imagen 9" descr="Sonido Respuestas  o  Actos voluntarios Sonido Receptor Nervio sensitivo Cerebro Estímulo FUNCIONAMIENTO DEL SISTEMA NERVI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nido Respuestas  o  Actos voluntarios Sonido Receptor Nervio sensitivo Cerebro Estímulo FUNCIONAMIENTO DEL SISTEMA NERVI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1E1F6" w14:textId="77777777" w:rsidR="00F4452C" w:rsidRDefault="00F4452C" w:rsidP="00F4452C"/>
    <w:p w14:paraId="38265BC8" w14:textId="77777777" w:rsidR="00F4452C" w:rsidRDefault="00F4452C" w:rsidP="00F4452C">
      <w:r>
        <w:t>El hermano responde: girando la cabeza.</w:t>
      </w:r>
    </w:p>
    <w:p w14:paraId="329BD116" w14:textId="77777777" w:rsidR="00F4452C" w:rsidRDefault="00F4452C" w:rsidP="00F4452C">
      <w:r>
        <w:rPr>
          <w:noProof/>
        </w:rPr>
        <w:drawing>
          <wp:inline distT="0" distB="0" distL="0" distR="0" wp14:anchorId="214792C7" wp14:editId="51D69B4F">
            <wp:extent cx="5400040" cy="4050030"/>
            <wp:effectExtent l="0" t="0" r="0" b="0"/>
            <wp:docPr id="10" name="Imagen 10" descr="Actos voluntarios Efector Nervio motor Impulso nervioso Cerebro Respuesta Recursos actos voluntario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ctos voluntarios Efector Nervio motor Impulso nervioso Cerebro Respuesta Recursos actos voluntarios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11322" w14:textId="77777777" w:rsidR="00F4452C" w:rsidRDefault="00F4452C" w:rsidP="00F4452C"/>
    <w:p w14:paraId="0A37C689" w14:textId="77777777" w:rsidR="00F4452C" w:rsidRDefault="00F4452C" w:rsidP="00F4452C">
      <w:r>
        <w:t>Así es los receptores captan los estímulos externos e internos y los efectores ejecutan la respuesta.</w:t>
      </w:r>
    </w:p>
    <w:p w14:paraId="18C83EAD" w14:textId="77777777" w:rsidR="00F4452C" w:rsidRDefault="00F4452C" w:rsidP="00F4452C"/>
    <w:p w14:paraId="55194292" w14:textId="77777777" w:rsidR="00F4452C" w:rsidRDefault="00F4452C" w:rsidP="00F4452C">
      <w:r>
        <w:t xml:space="preserve">                                     </w:t>
      </w:r>
      <w:r>
        <w:rPr>
          <w:noProof/>
        </w:rPr>
        <w:drawing>
          <wp:inline distT="0" distB="0" distL="0" distR="0" wp14:anchorId="3110F653" wp14:editId="72C692B5">
            <wp:extent cx="3130550" cy="3105150"/>
            <wp:effectExtent l="0" t="0" r="0" b="0"/>
            <wp:docPr id="13" name="Imagen 13" descr="Cómo funciona el sistema nervios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funciona el sistema nervioso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BBF11" w14:textId="77777777" w:rsidR="00F4452C" w:rsidRDefault="00F4452C" w:rsidP="00F4452C"/>
    <w:p w14:paraId="547DDBD2" w14:textId="77777777" w:rsidR="00F4452C" w:rsidRDefault="00F4452C" w:rsidP="00F4452C"/>
    <w:p w14:paraId="7B66EFA9" w14:textId="77777777" w:rsidR="00F4452C" w:rsidRPr="004D080E" w:rsidRDefault="00F4452C" w:rsidP="00F4452C">
      <w:pPr>
        <w:rPr>
          <w:sz w:val="24"/>
          <w:szCs w:val="24"/>
        </w:rPr>
      </w:pPr>
      <w:r w:rsidRPr="004D080E">
        <w:rPr>
          <w:sz w:val="24"/>
          <w:szCs w:val="24"/>
        </w:rPr>
        <w:t xml:space="preserve">Si hablamos de sistema nervioso conozcamos </w:t>
      </w:r>
      <w:r>
        <w:rPr>
          <w:sz w:val="24"/>
          <w:szCs w:val="24"/>
        </w:rPr>
        <w:t>…</w:t>
      </w:r>
    </w:p>
    <w:p w14:paraId="37052792" w14:textId="77777777" w:rsidR="00F4452C" w:rsidRPr="00215045" w:rsidRDefault="00F4452C" w:rsidP="00F4452C">
      <w:pPr>
        <w:rPr>
          <w:sz w:val="28"/>
          <w:szCs w:val="28"/>
        </w:rPr>
      </w:pPr>
      <w:hyperlink r:id="rId10" w:history="1">
        <w:r w:rsidRPr="00AF7711">
          <w:rPr>
            <w:rStyle w:val="Hipervnculo"/>
            <w:sz w:val="28"/>
            <w:szCs w:val="28"/>
          </w:rPr>
          <w:t>https://youtu.be/krqempHBRAc</w:t>
        </w:r>
      </w:hyperlink>
    </w:p>
    <w:p w14:paraId="5BCBEB92" w14:textId="77777777" w:rsidR="00F4452C" w:rsidRDefault="00F4452C" w:rsidP="00F4452C">
      <w:r>
        <w:rPr>
          <w:noProof/>
        </w:rPr>
        <w:lastRenderedPageBreak/>
        <w:drawing>
          <wp:inline distT="0" distB="0" distL="0" distR="0" wp14:anchorId="46F731AC" wp14:editId="14398082">
            <wp:extent cx="5400040" cy="3675716"/>
            <wp:effectExtent l="0" t="0" r="0" b="1270"/>
            <wp:docPr id="6" name="Imagen 6" descr="&lt;ul&gt;&lt;li&gt;Esas funciones son las siguientes: &lt;/li&gt;&lt;/ul&gt;&lt;ul&gt;&lt;li&gt;Transmitir IMPULSOS NERVIOSOS   por nuestro organismo.  &lt;/li&gt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lt;ul&gt;&lt;li&gt;Esas funciones son las siguientes: &lt;/li&gt;&lt;/ul&gt;&lt;ul&gt;&lt;li&gt;Transmitir IMPULSOS NERVIOSOS   por nuestro organismo.  &lt;/li&gt;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7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93095" w14:textId="77777777" w:rsidR="00F4452C" w:rsidRDefault="00F4452C" w:rsidP="00F4452C"/>
    <w:p w14:paraId="1669973A" w14:textId="77777777" w:rsidR="00F4452C" w:rsidRPr="004D080E" w:rsidRDefault="00F4452C" w:rsidP="00F4452C">
      <w:pPr>
        <w:rPr>
          <w:rFonts w:cstheme="minorHAnsi"/>
          <w:sz w:val="24"/>
          <w:szCs w:val="24"/>
        </w:rPr>
      </w:pPr>
      <w:r w:rsidRPr="004D080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03B9B7" wp14:editId="12F88E0E">
            <wp:simplePos x="0" y="0"/>
            <wp:positionH relativeFrom="column">
              <wp:posOffset>1498600</wp:posOffset>
            </wp:positionH>
            <wp:positionV relativeFrom="paragraph">
              <wp:posOffset>179070</wp:posOffset>
            </wp:positionV>
            <wp:extent cx="2190750" cy="1739900"/>
            <wp:effectExtent l="0" t="0" r="0" b="0"/>
            <wp:wrapNone/>
            <wp:docPr id="657" name="Picture 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Picture 6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080E">
        <w:rPr>
          <w:rFonts w:eastAsia="Georgia" w:cstheme="minorHAnsi"/>
          <w:sz w:val="24"/>
          <w:szCs w:val="24"/>
        </w:rPr>
        <w:t xml:space="preserve">Los principales </w:t>
      </w:r>
      <w:r w:rsidRPr="004D080E">
        <w:rPr>
          <w:rFonts w:eastAsia="Georgia" w:cstheme="minorHAnsi"/>
          <w:b/>
          <w:sz w:val="24"/>
          <w:szCs w:val="24"/>
        </w:rPr>
        <w:t xml:space="preserve">sistemas </w:t>
      </w:r>
      <w:r w:rsidRPr="004D080E">
        <w:rPr>
          <w:rFonts w:eastAsia="Georgia" w:cstheme="minorHAnsi"/>
          <w:sz w:val="24"/>
          <w:szCs w:val="24"/>
        </w:rPr>
        <w:t>sensoriales son: la vista, el gusto, el olfato, el tacto y el oído.</w:t>
      </w:r>
    </w:p>
    <w:p w14:paraId="6BDB5067" w14:textId="77777777" w:rsidR="00F4452C" w:rsidRDefault="00F4452C" w:rsidP="00F4452C"/>
    <w:p w14:paraId="57A8726F" w14:textId="77777777" w:rsidR="00F4452C" w:rsidRDefault="00F4452C" w:rsidP="00F4452C"/>
    <w:p w14:paraId="743ADF44" w14:textId="77777777" w:rsidR="00F4452C" w:rsidRDefault="00F4452C" w:rsidP="00F4452C"/>
    <w:p w14:paraId="119436D5" w14:textId="77777777" w:rsidR="00F4452C" w:rsidRDefault="00F4452C" w:rsidP="00F4452C"/>
    <w:p w14:paraId="7E08380E" w14:textId="77777777" w:rsidR="00F4452C" w:rsidRPr="00AC3012" w:rsidRDefault="00F4452C" w:rsidP="00F4452C"/>
    <w:p w14:paraId="1C5B7783" w14:textId="77777777" w:rsidR="00F4452C" w:rsidRPr="00AC3012" w:rsidRDefault="00F4452C" w:rsidP="00F4452C"/>
    <w:p w14:paraId="563E7A7C" w14:textId="77777777" w:rsidR="00F4452C" w:rsidRPr="0059011F" w:rsidRDefault="00F4452C" w:rsidP="00F4452C">
      <w:pPr>
        <w:ind w:left="720"/>
        <w:rPr>
          <w:sz w:val="24"/>
          <w:szCs w:val="24"/>
        </w:rPr>
      </w:pPr>
      <w:bookmarkStart w:id="1" w:name="_Hlk52836089"/>
    </w:p>
    <w:p w14:paraId="35EDB8F2" w14:textId="77777777" w:rsidR="00F4452C" w:rsidRPr="001C6D07" w:rsidRDefault="00F4452C" w:rsidP="00F4452C">
      <w:pPr>
        <w:spacing w:after="0"/>
        <w:rPr>
          <w:sz w:val="24"/>
          <w:szCs w:val="24"/>
        </w:rPr>
      </w:pPr>
    </w:p>
    <w:p w14:paraId="7BDCE3D8" w14:textId="77777777" w:rsidR="00F4452C" w:rsidRDefault="00F4452C" w:rsidP="00F4452C">
      <w:pPr>
        <w:spacing w:after="0"/>
      </w:pPr>
    </w:p>
    <w:bookmarkEnd w:id="1"/>
    <w:p w14:paraId="641DBDB1" w14:textId="77777777" w:rsidR="00F4452C" w:rsidRPr="00031C8B" w:rsidRDefault="00F4452C" w:rsidP="00F4452C">
      <w:pPr>
        <w:spacing w:after="0"/>
        <w:ind w:left="-620" w:right="13698"/>
        <w:rPr>
          <w:rFonts w:ascii="Calibri" w:eastAsia="Calibri" w:hAnsi="Calibri" w:cs="Calibri"/>
          <w:color w:val="000000"/>
          <w:lang w:eastAsia="es-AR"/>
        </w:rPr>
      </w:pPr>
    </w:p>
    <w:p w14:paraId="6403229D" w14:textId="0D9979FF" w:rsidR="00F4452C" w:rsidRPr="0059011F" w:rsidRDefault="00F4452C" w:rsidP="00F4452C">
      <w:pPr>
        <w:spacing w:after="862" w:line="265" w:lineRule="auto"/>
        <w:rPr>
          <w:rFonts w:eastAsia="Calibri" w:cstheme="minorHAnsi"/>
          <w:color w:val="FF0000"/>
          <w:sz w:val="44"/>
          <w:szCs w:val="44"/>
          <w:u w:val="single"/>
          <w:lang w:eastAsia="es-AR"/>
        </w:rPr>
      </w:pPr>
      <w:r>
        <w:rPr>
          <w:rFonts w:eastAsia="Calibri" w:cstheme="minorHAnsi"/>
          <w:color w:val="FF0000"/>
          <w:sz w:val="44"/>
          <w:szCs w:val="44"/>
          <w:u w:val="single"/>
          <w:lang w:eastAsia="es-AR"/>
        </w:rPr>
        <w:t xml:space="preserve"> </w:t>
      </w:r>
      <w:proofErr w:type="spellStart"/>
      <w:proofErr w:type="gramStart"/>
      <w:r w:rsidRPr="0059011F">
        <w:rPr>
          <w:rFonts w:eastAsia="Calibri" w:cstheme="minorHAnsi"/>
          <w:color w:val="FF0000"/>
          <w:sz w:val="44"/>
          <w:szCs w:val="44"/>
          <w:u w:val="single"/>
          <w:lang w:eastAsia="es-AR"/>
        </w:rPr>
        <w:t>DESAFÍO:</w:t>
      </w:r>
      <w:r>
        <w:rPr>
          <w:rFonts w:eastAsia="Calibri" w:cstheme="minorHAnsi"/>
          <w:color w:val="FF0000"/>
          <w:sz w:val="44"/>
          <w:szCs w:val="44"/>
          <w:u w:val="single"/>
          <w:lang w:eastAsia="es-AR"/>
        </w:rPr>
        <w:t>Trabajo</w:t>
      </w:r>
      <w:proofErr w:type="spellEnd"/>
      <w:proofErr w:type="gramEnd"/>
      <w:r>
        <w:rPr>
          <w:rFonts w:eastAsia="Calibri" w:cstheme="minorHAnsi"/>
          <w:color w:val="FF0000"/>
          <w:sz w:val="44"/>
          <w:szCs w:val="44"/>
          <w:u w:val="single"/>
          <w:lang w:eastAsia="es-AR"/>
        </w:rPr>
        <w:t xml:space="preserve"> grupal</w:t>
      </w:r>
    </w:p>
    <w:p w14:paraId="6753CFC7" w14:textId="53E9E6FB" w:rsidR="00F4452C" w:rsidRPr="00F4452C" w:rsidRDefault="00F4452C" w:rsidP="00F4452C">
      <w:pPr>
        <w:pStyle w:val="Prrafodelista"/>
        <w:numPr>
          <w:ilvl w:val="0"/>
          <w:numId w:val="7"/>
        </w:numPr>
        <w:spacing w:after="862" w:line="276" w:lineRule="auto"/>
        <w:rPr>
          <w:rFonts w:eastAsia="Calibri" w:cstheme="minorHAnsi"/>
          <w:color w:val="FF0000"/>
          <w:sz w:val="24"/>
          <w:szCs w:val="24"/>
          <w:u w:val="single"/>
          <w:lang w:eastAsia="es-AR"/>
        </w:rPr>
      </w:pPr>
      <w:r w:rsidRPr="00F4452C">
        <w:rPr>
          <w:rFonts w:eastAsia="Calibri" w:cstheme="minorHAnsi"/>
          <w:sz w:val="24"/>
          <w:szCs w:val="24"/>
          <w:lang w:eastAsia="es-AR"/>
        </w:rPr>
        <w:t xml:space="preserve">Describe los órganos de los sentidos en una </w:t>
      </w:r>
      <w:r w:rsidRPr="00F4452C">
        <w:rPr>
          <w:rFonts w:eastAsia="Calibri" w:cstheme="minorHAnsi"/>
          <w:b/>
          <w:bCs/>
          <w:sz w:val="24"/>
          <w:szCs w:val="24"/>
          <w:lang w:eastAsia="es-AR"/>
        </w:rPr>
        <w:t>infografía</w:t>
      </w:r>
      <w:r w:rsidRPr="00F4452C">
        <w:rPr>
          <w:rFonts w:eastAsia="Calibri" w:cstheme="minorHAnsi"/>
          <w:sz w:val="24"/>
          <w:szCs w:val="24"/>
          <w:lang w:eastAsia="es-AR"/>
        </w:rPr>
        <w:t xml:space="preserve"> indicando: sentido- órgano receptor – estímulo.</w:t>
      </w:r>
    </w:p>
    <w:p w14:paraId="6872FC54" w14:textId="2DEEDF7E" w:rsidR="00F4452C" w:rsidRPr="00F4452C" w:rsidRDefault="00F4452C" w:rsidP="00F4452C">
      <w:pPr>
        <w:pStyle w:val="Prrafodelista"/>
        <w:numPr>
          <w:ilvl w:val="0"/>
          <w:numId w:val="7"/>
        </w:numPr>
        <w:spacing w:after="862" w:line="276" w:lineRule="auto"/>
        <w:rPr>
          <w:rFonts w:eastAsia="Calibri" w:cstheme="minorHAnsi"/>
          <w:color w:val="FF0000"/>
          <w:sz w:val="24"/>
          <w:szCs w:val="24"/>
          <w:u w:val="single"/>
          <w:lang w:eastAsia="es-AR"/>
        </w:rPr>
      </w:pPr>
      <w:r>
        <w:rPr>
          <w:rFonts w:eastAsia="Calibri" w:cstheme="minorHAnsi"/>
          <w:sz w:val="24"/>
          <w:szCs w:val="24"/>
          <w:lang w:eastAsia="es-AR"/>
        </w:rPr>
        <w:t xml:space="preserve">Luego de armar la </w:t>
      </w:r>
      <w:r>
        <w:rPr>
          <w:rFonts w:ascii="Arial" w:hAnsi="Arial" w:cs="Arial"/>
          <w:color w:val="202124"/>
          <w:shd w:val="clear" w:color="auto" w:fill="FFFFFF"/>
        </w:rPr>
        <w:t>colección</w:t>
      </w:r>
      <w:r>
        <w:rPr>
          <w:rFonts w:ascii="Arial" w:hAnsi="Arial" w:cs="Arial"/>
          <w:color w:val="202124"/>
          <w:shd w:val="clear" w:color="auto" w:fill="FFFFFF"/>
        </w:rPr>
        <w:t xml:space="preserve"> de imágenes, gráficos y texto simple que resume </w:t>
      </w:r>
      <w:r>
        <w:rPr>
          <w:rFonts w:ascii="Arial" w:hAnsi="Arial" w:cs="Arial"/>
          <w:color w:val="202124"/>
          <w:shd w:val="clear" w:color="auto" w:fill="FFFFFF"/>
        </w:rPr>
        <w:t>el</w:t>
      </w:r>
      <w:r>
        <w:rPr>
          <w:rFonts w:ascii="Arial" w:hAnsi="Arial" w:cs="Arial"/>
          <w:color w:val="202124"/>
          <w:shd w:val="clear" w:color="auto" w:fill="FFFFFF"/>
        </w:rPr>
        <w:t xml:space="preserve"> tema para que se pueda entender fácilmente</w:t>
      </w:r>
      <w:r>
        <w:rPr>
          <w:rFonts w:ascii="Arial" w:hAnsi="Arial" w:cs="Arial"/>
          <w:color w:val="202124"/>
          <w:shd w:val="clear" w:color="auto" w:fill="FFFFFF"/>
        </w:rPr>
        <w:t>(Infografía), envía en una foto, lámina, power…u otro medio que te resulte eficaz el producto final.</w:t>
      </w:r>
    </w:p>
    <w:sectPr w:rsidR="00F4452C" w:rsidRPr="00F44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5pt;height:11.5pt" o:bullet="t">
        <v:imagedata r:id="rId1" o:title="msoD8C"/>
      </v:shape>
    </w:pict>
  </w:numPicBullet>
  <w:abstractNum w:abstractNumId="0" w15:restartNumberingAfterBreak="0">
    <w:nsid w:val="0D180B17"/>
    <w:multiLevelType w:val="hybridMultilevel"/>
    <w:tmpl w:val="7A3242E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66FB"/>
    <w:multiLevelType w:val="hybridMultilevel"/>
    <w:tmpl w:val="CAF2253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20E6"/>
    <w:multiLevelType w:val="hybridMultilevel"/>
    <w:tmpl w:val="A0AECF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C1090"/>
    <w:multiLevelType w:val="hybridMultilevel"/>
    <w:tmpl w:val="37FABD7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0099"/>
    <w:multiLevelType w:val="hybridMultilevel"/>
    <w:tmpl w:val="59BE6900"/>
    <w:lvl w:ilvl="0" w:tplc="2C0A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CDA7FE8"/>
    <w:multiLevelType w:val="hybridMultilevel"/>
    <w:tmpl w:val="3098AA7E"/>
    <w:lvl w:ilvl="0" w:tplc="2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6" w15:restartNumberingAfterBreak="0">
    <w:nsid w:val="687A5504"/>
    <w:multiLevelType w:val="hybridMultilevel"/>
    <w:tmpl w:val="749AAE2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C"/>
    <w:rsid w:val="00015404"/>
    <w:rsid w:val="00F4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B132"/>
  <w15:chartTrackingRefBased/>
  <w15:docId w15:val="{95717C8A-F841-48AE-849F-E2AA7DA2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5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45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4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0" Type="http://schemas.openxmlformats.org/officeDocument/2006/relationships/hyperlink" Target="https://youtu.be/krqempHBRA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Nora</dc:creator>
  <cp:keywords/>
  <dc:description/>
  <cp:lastModifiedBy>María Nora</cp:lastModifiedBy>
  <cp:revision>1</cp:revision>
  <dcterms:created xsi:type="dcterms:W3CDTF">2020-10-07T13:14:00Z</dcterms:created>
  <dcterms:modified xsi:type="dcterms:W3CDTF">2020-10-07T13:20:00Z</dcterms:modified>
</cp:coreProperties>
</file>